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8320bb63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0d0f4de6a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Saint-Agnant,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d7664b44f4e83" /><Relationship Type="http://schemas.openxmlformats.org/officeDocument/2006/relationships/numbering" Target="/word/numbering.xml" Id="R6830f58d320842de" /><Relationship Type="http://schemas.openxmlformats.org/officeDocument/2006/relationships/settings" Target="/word/settings.xml" Id="Raf9b441123b34547" /><Relationship Type="http://schemas.openxmlformats.org/officeDocument/2006/relationships/image" Target="/word/media/1137faaf-7e76-4685-9c70-5c650c9ad47e.png" Id="Rd910d0f4de6a444b" /></Relationships>
</file>