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5148dc27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7a24ec440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Saint-Alban-Auriolles,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6007d45f4d4c" /><Relationship Type="http://schemas.openxmlformats.org/officeDocument/2006/relationships/numbering" Target="/word/numbering.xml" Id="R332b3e9305894e5a" /><Relationship Type="http://schemas.openxmlformats.org/officeDocument/2006/relationships/settings" Target="/word/settings.xml" Id="R164333f644b845b2" /><Relationship Type="http://schemas.openxmlformats.org/officeDocument/2006/relationships/image" Target="/word/media/6f9151e4-4f75-40e9-81ee-713f57bc561f.png" Id="Re927a24ec44042aa" /></Relationships>
</file>