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51a7b5b7f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06b791242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Saint-Andre-de-Najac,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4cd3e819a4390" /><Relationship Type="http://schemas.openxmlformats.org/officeDocument/2006/relationships/numbering" Target="/word/numbering.xml" Id="R3b455163fd394431" /><Relationship Type="http://schemas.openxmlformats.org/officeDocument/2006/relationships/settings" Target="/word/settings.xml" Id="Rae60c6d03510414b" /><Relationship Type="http://schemas.openxmlformats.org/officeDocument/2006/relationships/image" Target="/word/media/9863dae2-dc3d-44ae-92ba-90b1afe43be0.png" Id="R7ec06b791242429c" /></Relationships>
</file>