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f04c7ad3e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68ac5682b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Saint-Aout,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bf97cc0d64a8d" /><Relationship Type="http://schemas.openxmlformats.org/officeDocument/2006/relationships/numbering" Target="/word/numbering.xml" Id="R220ddd602e0c4693" /><Relationship Type="http://schemas.openxmlformats.org/officeDocument/2006/relationships/settings" Target="/word/settings.xml" Id="Re913623791ad4dd4" /><Relationship Type="http://schemas.openxmlformats.org/officeDocument/2006/relationships/image" Target="/word/media/67059f21-a5c1-4953-9306-7a920a38a14e.png" Id="Rc8a68ac5682b4fde" /></Relationships>
</file>