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4e2cdcd3bb4f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9ffc1ff5104e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Saint-Arnoult,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906e58f97c4112" /><Relationship Type="http://schemas.openxmlformats.org/officeDocument/2006/relationships/numbering" Target="/word/numbering.xml" Id="R06e7abe176bb4892" /><Relationship Type="http://schemas.openxmlformats.org/officeDocument/2006/relationships/settings" Target="/word/settings.xml" Id="R618e3861fe094c13" /><Relationship Type="http://schemas.openxmlformats.org/officeDocument/2006/relationships/image" Target="/word/media/e681b061-7614-46b2-ad66-1dc360b60cad.png" Id="Ra09ffc1ff5104e3d" /></Relationships>
</file>