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d9708be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8e4207fd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Saint-Beauzile,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8ea62fcbf445c" /><Relationship Type="http://schemas.openxmlformats.org/officeDocument/2006/relationships/numbering" Target="/word/numbering.xml" Id="R7a7fb98b9eb54337" /><Relationship Type="http://schemas.openxmlformats.org/officeDocument/2006/relationships/settings" Target="/word/settings.xml" Id="R0fb669e344ee4961" /><Relationship Type="http://schemas.openxmlformats.org/officeDocument/2006/relationships/image" Target="/word/media/8bdd0fa6-96bf-4ddd-910f-1a14e59a449c.png" Id="R8ed58e4207fd4af0" /></Relationships>
</file>