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e6a9e1e29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7cf03ceef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Saint-Benoit-la-Chipotte,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213c861be4a67" /><Relationship Type="http://schemas.openxmlformats.org/officeDocument/2006/relationships/numbering" Target="/word/numbering.xml" Id="Rbb815dccfa184f6f" /><Relationship Type="http://schemas.openxmlformats.org/officeDocument/2006/relationships/settings" Target="/word/settings.xml" Id="R318b236e14ee4fbf" /><Relationship Type="http://schemas.openxmlformats.org/officeDocument/2006/relationships/image" Target="/word/media/13ee1ff9-fde5-4cbb-b1d5-92a0c3161a3b.png" Id="R6ee7cf03ceef4fe3" /></Relationships>
</file>