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112b4b02d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340764c08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4b6416bad4cd5" /><Relationship Type="http://schemas.openxmlformats.org/officeDocument/2006/relationships/numbering" Target="/word/numbering.xml" Id="Rbe9f5a60d53c43f8" /><Relationship Type="http://schemas.openxmlformats.org/officeDocument/2006/relationships/settings" Target="/word/settings.xml" Id="R2fb2d969aaa84b15" /><Relationship Type="http://schemas.openxmlformats.org/officeDocument/2006/relationships/image" Target="/word/media/b0b9529d-7b03-40b1-9392-a2f8de7d640a.png" Id="Rd30340764c084e69" /></Relationships>
</file>