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d30308f1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cc461907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b70f2bf64136" /><Relationship Type="http://schemas.openxmlformats.org/officeDocument/2006/relationships/numbering" Target="/word/numbering.xml" Id="R221be399f09e48ef" /><Relationship Type="http://schemas.openxmlformats.org/officeDocument/2006/relationships/settings" Target="/word/settings.xml" Id="R497102ce184442ff" /><Relationship Type="http://schemas.openxmlformats.org/officeDocument/2006/relationships/image" Target="/word/media/36576d4b-e9c6-490e-85f2-6864b398f98b.png" Id="Raae8cc461907431a" /></Relationships>
</file>