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7eb3bcce9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589d4fc07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Saint-Cirq-Madelon,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bad6721b34270" /><Relationship Type="http://schemas.openxmlformats.org/officeDocument/2006/relationships/numbering" Target="/word/numbering.xml" Id="Rb6aa6dbbc8504ffc" /><Relationship Type="http://schemas.openxmlformats.org/officeDocument/2006/relationships/settings" Target="/word/settings.xml" Id="R05eff67c30f54991" /><Relationship Type="http://schemas.openxmlformats.org/officeDocument/2006/relationships/image" Target="/word/media/0dff927a-a367-4205-a99d-0e127e6b59e6.png" Id="R3dc589d4fc074345" /></Relationships>
</file>