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c81ed11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90775bd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Saint-Cyr-la-Rosiere,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d4323effe456d" /><Relationship Type="http://schemas.openxmlformats.org/officeDocument/2006/relationships/numbering" Target="/word/numbering.xml" Id="R220a825e10a84c3d" /><Relationship Type="http://schemas.openxmlformats.org/officeDocument/2006/relationships/settings" Target="/word/settings.xml" Id="R2a212c1315be4f66" /><Relationship Type="http://schemas.openxmlformats.org/officeDocument/2006/relationships/image" Target="/word/media/98e8f4b8-0769-4cf1-940c-8b54f635045a.png" Id="Rea4690775bd94546" /></Relationships>
</file>