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593dc1ae7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5ca473181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4161ba4ca4123" /><Relationship Type="http://schemas.openxmlformats.org/officeDocument/2006/relationships/numbering" Target="/word/numbering.xml" Id="Rb00965b6e1e74d81" /><Relationship Type="http://schemas.openxmlformats.org/officeDocument/2006/relationships/settings" Target="/word/settings.xml" Id="R6629731f5c874c5b" /><Relationship Type="http://schemas.openxmlformats.org/officeDocument/2006/relationships/image" Target="/word/media/e1947163-d347-45d2-b2ba-98e4e4fd3a4e.png" Id="Rf305ca4731814175" /></Relationships>
</file>