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3126cd5c9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9b573b053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Saint-Denis-de-Mailloc,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1306fec744c4d" /><Relationship Type="http://schemas.openxmlformats.org/officeDocument/2006/relationships/numbering" Target="/word/numbering.xml" Id="R9fdb33f23c84472c" /><Relationship Type="http://schemas.openxmlformats.org/officeDocument/2006/relationships/settings" Target="/word/settings.xml" Id="Reb5d8147846349da" /><Relationship Type="http://schemas.openxmlformats.org/officeDocument/2006/relationships/image" Target="/word/media/068bd6b0-b7cf-41d1-9dad-5cf0d3959bdf.png" Id="R0589b573b0534497" /></Relationships>
</file>