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09340f1b3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1ee6b4acd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Saint-Denis-de-Mere,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3664fb218404f" /><Relationship Type="http://schemas.openxmlformats.org/officeDocument/2006/relationships/numbering" Target="/word/numbering.xml" Id="Rac69fd6b1e404dd7" /><Relationship Type="http://schemas.openxmlformats.org/officeDocument/2006/relationships/settings" Target="/word/settings.xml" Id="R673cb788e2954328" /><Relationship Type="http://schemas.openxmlformats.org/officeDocument/2006/relationships/image" Target="/word/media/7f5e98d5-2061-4d74-a394-22857d980e8f.png" Id="R1d71ee6b4acd411a" /></Relationships>
</file>