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2e5366759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5cae08d12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Saint-Denoual,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73810263d4be6" /><Relationship Type="http://schemas.openxmlformats.org/officeDocument/2006/relationships/numbering" Target="/word/numbering.xml" Id="R08a0e3fcf2494c78" /><Relationship Type="http://schemas.openxmlformats.org/officeDocument/2006/relationships/settings" Target="/word/settings.xml" Id="Re8e2e600842a41e2" /><Relationship Type="http://schemas.openxmlformats.org/officeDocument/2006/relationships/image" Target="/word/media/ef7995f8-beae-420d-a246-8b2d790e17c5.png" Id="Rce75cae08d124470" /></Relationships>
</file>