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d4a04bd82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7169e12aa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Saint-Dogmel,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1153e886a44cc" /><Relationship Type="http://schemas.openxmlformats.org/officeDocument/2006/relationships/numbering" Target="/word/numbering.xml" Id="Ref824480d9434c9b" /><Relationship Type="http://schemas.openxmlformats.org/officeDocument/2006/relationships/settings" Target="/word/settings.xml" Id="Rf48a68cc031a4fa2" /><Relationship Type="http://schemas.openxmlformats.org/officeDocument/2006/relationships/image" Target="/word/media/910c1269-c9a0-4a3f-9ca8-fee8c23b0f24.png" Id="Rf647169e12aa4f81" /></Relationships>
</file>