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6491843e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d5880d65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Saint-Ebremond-de-Bonfosse,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146eeff304243" /><Relationship Type="http://schemas.openxmlformats.org/officeDocument/2006/relationships/numbering" Target="/word/numbering.xml" Id="R9970380fe35b496d" /><Relationship Type="http://schemas.openxmlformats.org/officeDocument/2006/relationships/settings" Target="/word/settings.xml" Id="Rd06aa4b29471477a" /><Relationship Type="http://schemas.openxmlformats.org/officeDocument/2006/relationships/image" Target="/word/media/f6cb942c-83d8-4ceb-b4ee-4afad9b1880c.png" Id="R38bbd5880d654fad" /></Relationships>
</file>