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e6f8f2e3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de11e04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d7cadd12d43c1" /><Relationship Type="http://schemas.openxmlformats.org/officeDocument/2006/relationships/numbering" Target="/word/numbering.xml" Id="Rd2e623681ede476a" /><Relationship Type="http://schemas.openxmlformats.org/officeDocument/2006/relationships/settings" Target="/word/settings.xml" Id="Rdb58771181984a1b" /><Relationship Type="http://schemas.openxmlformats.org/officeDocument/2006/relationships/image" Target="/word/media/ebcc6caa-db7f-4648-80c8-9adb243e25af.png" Id="R0588de11e044425d" /></Relationships>
</file>