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dd9aa93ea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596a2ddcd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Saint-Etienne-de-Brillouet,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c03abe0fb45b3" /><Relationship Type="http://schemas.openxmlformats.org/officeDocument/2006/relationships/numbering" Target="/word/numbering.xml" Id="Rd8812514838f4313" /><Relationship Type="http://schemas.openxmlformats.org/officeDocument/2006/relationships/settings" Target="/word/settings.xml" Id="Rc0478039cb174e42" /><Relationship Type="http://schemas.openxmlformats.org/officeDocument/2006/relationships/image" Target="/word/media/495de5f1-926e-4c02-bfef-c2529ee64527.png" Id="Rb77596a2ddcd4114" /></Relationships>
</file>