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cc0af190f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88d7ce5a6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Saint-Etienne-de-Carlat,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e2f2f55bf4736" /><Relationship Type="http://schemas.openxmlformats.org/officeDocument/2006/relationships/numbering" Target="/word/numbering.xml" Id="Re09e73f545bf42a4" /><Relationship Type="http://schemas.openxmlformats.org/officeDocument/2006/relationships/settings" Target="/word/settings.xml" Id="R7ae59fc1005049b1" /><Relationship Type="http://schemas.openxmlformats.org/officeDocument/2006/relationships/image" Target="/word/media/199b0f8f-de36-4b07-b2fe-f9f9e7caa7b5.png" Id="R0cc88d7ce5a642ac" /></Relationships>
</file>