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a90b73e83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79070790f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Saint-Etienne-Estrechoux,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4e1459f4e4c99" /><Relationship Type="http://schemas.openxmlformats.org/officeDocument/2006/relationships/numbering" Target="/word/numbering.xml" Id="R07d1ea8c2d724a95" /><Relationship Type="http://schemas.openxmlformats.org/officeDocument/2006/relationships/settings" Target="/word/settings.xml" Id="R26b2f1ef6dfd48d5" /><Relationship Type="http://schemas.openxmlformats.org/officeDocument/2006/relationships/image" Target="/word/media/7c332f0a-9e0b-4f48-b28a-09ca230e658c.png" Id="R77179070790f4acd" /></Relationships>
</file>