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9c3f6ef05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7cfbd6aea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Saint-Etienne-la-Varenne,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8c93a4c854d58" /><Relationship Type="http://schemas.openxmlformats.org/officeDocument/2006/relationships/numbering" Target="/word/numbering.xml" Id="R4bd2808b666d40b1" /><Relationship Type="http://schemas.openxmlformats.org/officeDocument/2006/relationships/settings" Target="/word/settings.xml" Id="R0e4aaefc74c14b3e" /><Relationship Type="http://schemas.openxmlformats.org/officeDocument/2006/relationships/image" Target="/word/media/ee99c1e7-ee00-48b2-bddb-50c04833f99b.png" Id="R1a87cfbd6aea46df" /></Relationships>
</file>