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0f192e4b2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b9efeb007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Saint-Felix-de-Sorgues,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7971b604445b5" /><Relationship Type="http://schemas.openxmlformats.org/officeDocument/2006/relationships/numbering" Target="/word/numbering.xml" Id="Refe7511061a847a1" /><Relationship Type="http://schemas.openxmlformats.org/officeDocument/2006/relationships/settings" Target="/word/settings.xml" Id="Rbebec1b81ffb4f4c" /><Relationship Type="http://schemas.openxmlformats.org/officeDocument/2006/relationships/image" Target="/word/media/601e1981-9ab6-42ae-9203-625562f70682.png" Id="R397b9efeb0074475" /></Relationships>
</file>