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1b03f8b09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7c87d1177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Saint-Genies-des-Mourgues,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9e32bcea341b7" /><Relationship Type="http://schemas.openxmlformats.org/officeDocument/2006/relationships/numbering" Target="/word/numbering.xml" Id="R64206f28ca644572" /><Relationship Type="http://schemas.openxmlformats.org/officeDocument/2006/relationships/settings" Target="/word/settings.xml" Id="R1dd170e0d6b04987" /><Relationship Type="http://schemas.openxmlformats.org/officeDocument/2006/relationships/image" Target="/word/media/2a46d4a6-2581-428a-9229-16ca3208d988.png" Id="R1b67c87d11774c38" /></Relationships>
</file>