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6cedf5585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1d9283f23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Saint-Geoire-en-Valdaine,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4538ac8c34f5f" /><Relationship Type="http://schemas.openxmlformats.org/officeDocument/2006/relationships/numbering" Target="/word/numbering.xml" Id="Rece63d54cf874094" /><Relationship Type="http://schemas.openxmlformats.org/officeDocument/2006/relationships/settings" Target="/word/settings.xml" Id="R877175e31bd14f6a" /><Relationship Type="http://schemas.openxmlformats.org/officeDocument/2006/relationships/image" Target="/word/media/718aa1c9-f706-4a57-8bc3-760641456f42.png" Id="R8621d9283f2341dc" /></Relationships>
</file>