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841167c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6818cf05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Saint-Georges-d'Annebecq,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883e99934493" /><Relationship Type="http://schemas.openxmlformats.org/officeDocument/2006/relationships/numbering" Target="/word/numbering.xml" Id="Re7515fc26cb94a07" /><Relationship Type="http://schemas.openxmlformats.org/officeDocument/2006/relationships/settings" Target="/word/settings.xml" Id="R7eb7e06d2b764ca2" /><Relationship Type="http://schemas.openxmlformats.org/officeDocument/2006/relationships/image" Target="/word/media/e6ce0cc8-d9ba-4391-9fd4-56733805d1eb.png" Id="R927a6818cf054dbd" /></Relationships>
</file>