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60b044ab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1fc266ad2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Saint-Georges-de-Didonne,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fb688b254d5f" /><Relationship Type="http://schemas.openxmlformats.org/officeDocument/2006/relationships/numbering" Target="/word/numbering.xml" Id="R29e191e493c44b47" /><Relationship Type="http://schemas.openxmlformats.org/officeDocument/2006/relationships/settings" Target="/word/settings.xml" Id="Rf7ff2c4e6cc948b5" /><Relationship Type="http://schemas.openxmlformats.org/officeDocument/2006/relationships/image" Target="/word/media/61a78ea7-d0d1-4b43-a6cd-78e35c227658.png" Id="Rd3f1fc266ad241b3" /></Relationships>
</file>