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301c60b95348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eb179a394541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Saint-Germain-du-Seudre,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55599dfd26499f" /><Relationship Type="http://schemas.openxmlformats.org/officeDocument/2006/relationships/numbering" Target="/word/numbering.xml" Id="Rac115c5f8ad64fe3" /><Relationship Type="http://schemas.openxmlformats.org/officeDocument/2006/relationships/settings" Target="/word/settings.xml" Id="Rac7ec8eeacf448a4" /><Relationship Type="http://schemas.openxmlformats.org/officeDocument/2006/relationships/image" Target="/word/media/15d88d25-f484-493c-aa63-bc7e1eac5922.png" Id="R09eb179a39454157" /></Relationships>
</file>