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2128d55ae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17ff4792d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Saint-Jallet,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f2745c78c4892" /><Relationship Type="http://schemas.openxmlformats.org/officeDocument/2006/relationships/numbering" Target="/word/numbering.xml" Id="R9798d7bc8bda45b4" /><Relationship Type="http://schemas.openxmlformats.org/officeDocument/2006/relationships/settings" Target="/word/settings.xml" Id="R3892fec364bd4e59" /><Relationship Type="http://schemas.openxmlformats.org/officeDocument/2006/relationships/image" Target="/word/media/0a56991b-1e9d-4ebc-a2c7-add314463c17.png" Id="R1ce17ff4792d4852" /></Relationships>
</file>