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f8b8d5bb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76aad3aa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Saint-Jean-de-Crieulon,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541a6763498e" /><Relationship Type="http://schemas.openxmlformats.org/officeDocument/2006/relationships/numbering" Target="/word/numbering.xml" Id="R38747c2ccd6c47f7" /><Relationship Type="http://schemas.openxmlformats.org/officeDocument/2006/relationships/settings" Target="/word/settings.xml" Id="R68f50718714e465d" /><Relationship Type="http://schemas.openxmlformats.org/officeDocument/2006/relationships/image" Target="/word/media/78219fe6-0c58-404f-875d-cffed492b31d.png" Id="Ra09f76aad3aa47f9" /></Relationships>
</file>