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22c17c4b4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5810b1341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Saint-Laurent-du-Plan,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273da32a474a" /><Relationship Type="http://schemas.openxmlformats.org/officeDocument/2006/relationships/numbering" Target="/word/numbering.xml" Id="R1750d3bcf25d4e3a" /><Relationship Type="http://schemas.openxmlformats.org/officeDocument/2006/relationships/settings" Target="/word/settings.xml" Id="Ra64ad39ed69f492e" /><Relationship Type="http://schemas.openxmlformats.org/officeDocument/2006/relationships/image" Target="/word/media/61f6bcf4-6e22-435e-981a-ce47d08c9bd0.png" Id="R2975810b13414f08" /></Relationships>
</file>