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457882127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85d2d1bc5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Saint-Laurent-Plage,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7a2df95174bc3" /><Relationship Type="http://schemas.openxmlformats.org/officeDocument/2006/relationships/numbering" Target="/word/numbering.xml" Id="R944258e979a341d2" /><Relationship Type="http://schemas.openxmlformats.org/officeDocument/2006/relationships/settings" Target="/word/settings.xml" Id="R595d0f4a23624e00" /><Relationship Type="http://schemas.openxmlformats.org/officeDocument/2006/relationships/image" Target="/word/media/4013ca5e-533d-4a66-9518-b971e942bcfd.png" Id="Rb9885d2d1bc54211" /></Relationships>
</file>