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4db356018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2240cae0b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Saint-Longis,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7bb478f9c497b" /><Relationship Type="http://schemas.openxmlformats.org/officeDocument/2006/relationships/numbering" Target="/word/numbering.xml" Id="R0776a9eeba0949f7" /><Relationship Type="http://schemas.openxmlformats.org/officeDocument/2006/relationships/settings" Target="/word/settings.xml" Id="Rff363a2efb094418" /><Relationship Type="http://schemas.openxmlformats.org/officeDocument/2006/relationships/image" Target="/word/media/a1cb73d5-4bca-4b4a-8fb8-acf425187a67.png" Id="R7ae2240cae0b4ddc" /></Relationships>
</file>