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9671727d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c3ece4c4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Saint-Maclou-de-Folleville,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8bb7b97504384" /><Relationship Type="http://schemas.openxmlformats.org/officeDocument/2006/relationships/numbering" Target="/word/numbering.xml" Id="R39414db4ee374f5c" /><Relationship Type="http://schemas.openxmlformats.org/officeDocument/2006/relationships/settings" Target="/word/settings.xml" Id="R1e215f36c38c4cf8" /><Relationship Type="http://schemas.openxmlformats.org/officeDocument/2006/relationships/image" Target="/word/media/9f60318f-1720-4ac1-8688-6fb8240c80b5.png" Id="R7f37c3ece4c44b5b" /></Relationships>
</file>