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d53c67dc0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eab928479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Saint-Masmes,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88f21ced44dc3" /><Relationship Type="http://schemas.openxmlformats.org/officeDocument/2006/relationships/numbering" Target="/word/numbering.xml" Id="R6e4e1be20e474053" /><Relationship Type="http://schemas.openxmlformats.org/officeDocument/2006/relationships/settings" Target="/word/settings.xml" Id="R1ff0988c08a7461a" /><Relationship Type="http://schemas.openxmlformats.org/officeDocument/2006/relationships/image" Target="/word/media/1314b068-12fb-437e-a630-ae3d16589f38.png" Id="R0eeeab928479488e" /></Relationships>
</file>