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6f40c4633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6d684b3da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Saint-Maurice-le-Vieil,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22a3eb76241b1" /><Relationship Type="http://schemas.openxmlformats.org/officeDocument/2006/relationships/numbering" Target="/word/numbering.xml" Id="Rb21d78ee1d654a83" /><Relationship Type="http://schemas.openxmlformats.org/officeDocument/2006/relationships/settings" Target="/word/settings.xml" Id="Rd7ecbba424fc43ef" /><Relationship Type="http://schemas.openxmlformats.org/officeDocument/2006/relationships/image" Target="/word/media/ef528b1e-618a-4fbc-9392-97382a0e483d.png" Id="R6236d684b3da4153" /></Relationships>
</file>