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3c9e7169a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0baf43afe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Saint-Meme-les-Carrieres,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e04ac3734a31" /><Relationship Type="http://schemas.openxmlformats.org/officeDocument/2006/relationships/numbering" Target="/word/numbering.xml" Id="R2d613e15444c4c7a" /><Relationship Type="http://schemas.openxmlformats.org/officeDocument/2006/relationships/settings" Target="/word/settings.xml" Id="R612124c7250145e6" /><Relationship Type="http://schemas.openxmlformats.org/officeDocument/2006/relationships/image" Target="/word/media/678539e4-ecff-429f-b966-6536edccc178.png" Id="R19f0baf43afe4b96" /></Relationships>
</file>