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11bc9cd95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af7a89be2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Saint-Michel-,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bfd80b68814e47" /><Relationship Type="http://schemas.openxmlformats.org/officeDocument/2006/relationships/numbering" Target="/word/numbering.xml" Id="Rfaaa18c3a9a4407f" /><Relationship Type="http://schemas.openxmlformats.org/officeDocument/2006/relationships/settings" Target="/word/settings.xml" Id="R0706e30fd8444e24" /><Relationship Type="http://schemas.openxmlformats.org/officeDocument/2006/relationships/image" Target="/word/media/60a00e77-5c1d-4b14-bab0-6a2dccf473eb.png" Id="R42eaf7a89be24760" /></Relationships>
</file>