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886177561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6608dce0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Saint-Michel-Chef-Chef,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bb74ce19c477b" /><Relationship Type="http://schemas.openxmlformats.org/officeDocument/2006/relationships/numbering" Target="/word/numbering.xml" Id="R1520893292654898" /><Relationship Type="http://schemas.openxmlformats.org/officeDocument/2006/relationships/settings" Target="/word/settings.xml" Id="R9a887f80c96e46d5" /><Relationship Type="http://schemas.openxmlformats.org/officeDocument/2006/relationships/image" Target="/word/media/582557fb-f05c-4702-b61c-b89a7576d085.png" Id="Rdb936608dce04066" /></Relationships>
</file>