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985f11d2f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db135c8ba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Saint-Michel-de-Plelan,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afb8eaef24c1a" /><Relationship Type="http://schemas.openxmlformats.org/officeDocument/2006/relationships/numbering" Target="/word/numbering.xml" Id="R33182a5464a84265" /><Relationship Type="http://schemas.openxmlformats.org/officeDocument/2006/relationships/settings" Target="/word/settings.xml" Id="Rf157e686b497466a" /><Relationship Type="http://schemas.openxmlformats.org/officeDocument/2006/relationships/image" Target="/word/media/a552ca58-0a5c-4366-846a-6b78ec99ea37.png" Id="Rfbfdb135c8ba44ed" /></Relationships>
</file>