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d0db86ffa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564919025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Saint-Michel-de-Saint-Geoirs,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0cf4b11d24aee" /><Relationship Type="http://schemas.openxmlformats.org/officeDocument/2006/relationships/numbering" Target="/word/numbering.xml" Id="R977f24ec71bb445b" /><Relationship Type="http://schemas.openxmlformats.org/officeDocument/2006/relationships/settings" Target="/word/settings.xml" Id="R1b0f10a0eebb4ba0" /><Relationship Type="http://schemas.openxmlformats.org/officeDocument/2006/relationships/image" Target="/word/media/bc3c4cfd-e7d3-463e-b1c6-634e3a5c3368.png" Id="Rf885649190254ead" /></Relationships>
</file>