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1eac5a63f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9239b3ed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Saint-Michel-sur-Savasse,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21472dea2449b" /><Relationship Type="http://schemas.openxmlformats.org/officeDocument/2006/relationships/numbering" Target="/word/numbering.xml" Id="Rbf1b2c2d934c431e" /><Relationship Type="http://schemas.openxmlformats.org/officeDocument/2006/relationships/settings" Target="/word/settings.xml" Id="R9c8ce81ffa094eb6" /><Relationship Type="http://schemas.openxmlformats.org/officeDocument/2006/relationships/image" Target="/word/media/4ea94018-2245-4f9f-9b1b-a38a44281577.png" Id="R9ca09239b3ed4297" /></Relationships>
</file>