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74784a93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27fff9766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0f145a0042aa" /><Relationship Type="http://schemas.openxmlformats.org/officeDocument/2006/relationships/numbering" Target="/word/numbering.xml" Id="Re3abe803b8b849cb" /><Relationship Type="http://schemas.openxmlformats.org/officeDocument/2006/relationships/settings" Target="/word/settings.xml" Id="R64098fd7a25e4047" /><Relationship Type="http://schemas.openxmlformats.org/officeDocument/2006/relationships/image" Target="/word/media/ec17f2cf-e7ef-408e-98a2-074e07d76c25.png" Id="R1e827fff97664f30" /></Relationships>
</file>