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e2aa35ab0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ddd6d218f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77873cf16407d" /><Relationship Type="http://schemas.openxmlformats.org/officeDocument/2006/relationships/numbering" Target="/word/numbering.xml" Id="Re8750faaf37c4caa" /><Relationship Type="http://schemas.openxmlformats.org/officeDocument/2006/relationships/settings" Target="/word/settings.xml" Id="R410b917e3ec344ce" /><Relationship Type="http://schemas.openxmlformats.org/officeDocument/2006/relationships/image" Target="/word/media/27dfcf2e-0b37-416c-bb6f-1cc318ce617c.png" Id="R9d8ddd6d218f4b5e" /></Relationships>
</file>