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856f46207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7f3740f1d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Saint-Mury-Monteymond,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b35a8c64148fc" /><Relationship Type="http://schemas.openxmlformats.org/officeDocument/2006/relationships/numbering" Target="/word/numbering.xml" Id="Rca77e6f65920421d" /><Relationship Type="http://schemas.openxmlformats.org/officeDocument/2006/relationships/settings" Target="/word/settings.xml" Id="R92ae6e2b574c4ebe" /><Relationship Type="http://schemas.openxmlformats.org/officeDocument/2006/relationships/image" Target="/word/media/c333c160-2098-4e82-8d14-95ffd17bfb3e.png" Id="R8567f3740f1d46f0" /></Relationships>
</file>