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2cb2eada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127fbadd4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75dca572f4be3" /><Relationship Type="http://schemas.openxmlformats.org/officeDocument/2006/relationships/numbering" Target="/word/numbering.xml" Id="R3e2073ab7ad24c55" /><Relationship Type="http://schemas.openxmlformats.org/officeDocument/2006/relationships/settings" Target="/word/settings.xml" Id="Rc022f4fee9024bb0" /><Relationship Type="http://schemas.openxmlformats.org/officeDocument/2006/relationships/image" Target="/word/media/dc7bf4f7-0af6-4fcc-8558-3a19024a750b.png" Id="R8aa127fbadd44f14" /></Relationships>
</file>