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9744bacdd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42f29f842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Saint-Nicolas-de-la-Haie,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3b2a799e04052" /><Relationship Type="http://schemas.openxmlformats.org/officeDocument/2006/relationships/numbering" Target="/word/numbering.xml" Id="Raaca3dbfa8c044fb" /><Relationship Type="http://schemas.openxmlformats.org/officeDocument/2006/relationships/settings" Target="/word/settings.xml" Id="Rf1c1e83dcbe34581" /><Relationship Type="http://schemas.openxmlformats.org/officeDocument/2006/relationships/image" Target="/word/media/196a4bc1-a25e-47e0-90cb-447cdfd34665.png" Id="R48442f29f8424390" /></Relationships>
</file>