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f66b38708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b414162d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Saint-Nicolas-des-Laitiers,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84a9c4da546b5" /><Relationship Type="http://schemas.openxmlformats.org/officeDocument/2006/relationships/numbering" Target="/word/numbering.xml" Id="R0fa6ecb49d91403b" /><Relationship Type="http://schemas.openxmlformats.org/officeDocument/2006/relationships/settings" Target="/word/settings.xml" Id="Rdac16ec2f1654b4b" /><Relationship Type="http://schemas.openxmlformats.org/officeDocument/2006/relationships/image" Target="/word/media/3ea5793a-3d04-41e3-a5ce-753d31529b7e.png" Id="Reb70b414162d4f2a" /></Relationships>
</file>