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e34757d54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4c2f72b4e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Saint-Nicolas-du-Tertre,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82a36d824491" /><Relationship Type="http://schemas.openxmlformats.org/officeDocument/2006/relationships/numbering" Target="/word/numbering.xml" Id="Re822c10b79c741de" /><Relationship Type="http://schemas.openxmlformats.org/officeDocument/2006/relationships/settings" Target="/word/settings.xml" Id="R687c79d9d72f4954" /><Relationship Type="http://schemas.openxmlformats.org/officeDocument/2006/relationships/image" Target="/word/media/fc767f5c-f35e-4e9c-a9de-be6ad0bfc64b.png" Id="R6914c2f72b4e4de3" /></Relationships>
</file>