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131fc1b3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804a1092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c534f5a1f4f56" /><Relationship Type="http://schemas.openxmlformats.org/officeDocument/2006/relationships/numbering" Target="/word/numbering.xml" Id="R89a1d4b6366249f4" /><Relationship Type="http://schemas.openxmlformats.org/officeDocument/2006/relationships/settings" Target="/word/settings.xml" Id="R6b0dc36702554153" /><Relationship Type="http://schemas.openxmlformats.org/officeDocument/2006/relationships/image" Target="/word/media/869d06ef-9455-4387-9b82-62d96aa5e6a0.png" Id="R092804a109234772" /></Relationships>
</file>